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0419C" w:rsidRPr="0070419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01:08:0508042:2 по ул. Комсомольской, 155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041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70419C" w:rsidRPr="0070419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01:08:0508042:2 по ул. Комсомольской, 155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0419C">
        <w:rPr>
          <w:rFonts w:ascii="Times New Roman" w:hAnsi="Times New Roman"/>
          <w:color w:val="000000"/>
          <w:sz w:val="28"/>
          <w:szCs w:val="28"/>
        </w:rPr>
        <w:t>748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25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70419C">
        <w:rPr>
          <w:rFonts w:ascii="Times New Roman" w:hAnsi="Times New Roman"/>
          <w:color w:val="000000"/>
          <w:sz w:val="28"/>
          <w:szCs w:val="28"/>
        </w:rPr>
        <w:t>8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19C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0419C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419C" w:rsidRPr="0070419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01:08:0508042:2 по ул. Комсомольской, 155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70419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419C" w:rsidRPr="0070419C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</w:t>
      </w:r>
      <w:r w:rsidR="0070419C">
        <w:rPr>
          <w:rFonts w:ascii="Times New Roman" w:hAnsi="Times New Roman"/>
          <w:color w:val="000000"/>
          <w:sz w:val="28"/>
          <w:szCs w:val="28"/>
        </w:rPr>
        <w:t xml:space="preserve"> общественное самоуправление №10</w:t>
      </w:r>
      <w:r w:rsidR="0070419C" w:rsidRPr="0070419C">
        <w:rPr>
          <w:rFonts w:ascii="Times New Roman" w:hAnsi="Times New Roman"/>
          <w:color w:val="000000"/>
          <w:sz w:val="28"/>
          <w:szCs w:val="28"/>
        </w:rPr>
        <w:t>»</w:t>
      </w:r>
      <w:r w:rsidR="00407BC3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</w:t>
      </w:r>
      <w:r w:rsidR="0070419C">
        <w:rPr>
          <w:rFonts w:ascii="Times New Roman" w:hAnsi="Times New Roman"/>
          <w:color w:val="000000"/>
          <w:sz w:val="28"/>
          <w:szCs w:val="28"/>
        </w:rPr>
        <w:t>6</w:t>
      </w:r>
      <w:r w:rsidR="00BD4793">
        <w:rPr>
          <w:rFonts w:ascii="Times New Roman" w:hAnsi="Times New Roman"/>
          <w:color w:val="000000"/>
          <w:sz w:val="28"/>
          <w:szCs w:val="28"/>
        </w:rPr>
        <w:t>.0</w:t>
      </w:r>
      <w:r w:rsidR="0070419C">
        <w:rPr>
          <w:rFonts w:ascii="Times New Roman" w:hAnsi="Times New Roman"/>
          <w:color w:val="000000"/>
          <w:sz w:val="28"/>
          <w:szCs w:val="28"/>
        </w:rPr>
        <w:t>8.2023 №95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</w:t>
      </w:r>
      <w:r w:rsidR="0070419C" w:rsidRPr="0070419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01:08:0508042:2 по ул. Комсомольской, 155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8B6BDC" w:rsidRPr="008B6BDC">
        <w:rPr>
          <w:rFonts w:ascii="Times New Roman" w:hAnsi="Times New Roman"/>
          <w:color w:val="000000"/>
          <w:sz w:val="28"/>
          <w:szCs w:val="28"/>
        </w:rPr>
        <w:t>с 4 сентября 2023 г. по 6 сентября 2023 г</w:t>
      </w:r>
      <w:r>
        <w:rPr>
          <w:rFonts w:ascii="Times New Roman" w:hAnsi="Times New Roman"/>
          <w:color w:val="000000"/>
          <w:sz w:val="28"/>
          <w:szCs w:val="28"/>
        </w:rPr>
        <w:t xml:space="preserve">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B6BDC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BDC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B6BDC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4793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>
        <w:rPr>
          <w:rFonts w:ascii="Times New Roman" w:hAnsi="Times New Roman"/>
          <w:color w:val="000000"/>
          <w:sz w:val="28"/>
          <w:szCs w:val="28"/>
        </w:rPr>
        <w:t>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BDC" w:rsidRPr="008B6BDC">
        <w:rPr>
          <w:rFonts w:ascii="Times New Roman" w:hAnsi="Times New Roman"/>
          <w:color w:val="000000"/>
          <w:sz w:val="28"/>
          <w:szCs w:val="28"/>
        </w:rPr>
        <w:t xml:space="preserve">с 4 сентября          </w:t>
      </w:r>
      <w:r w:rsidR="008B6BDC">
        <w:rPr>
          <w:rFonts w:ascii="Times New Roman" w:hAnsi="Times New Roman"/>
          <w:color w:val="000000"/>
          <w:sz w:val="28"/>
          <w:szCs w:val="28"/>
        </w:rPr>
        <w:t xml:space="preserve">   2023 г. по 8</w:t>
      </w:r>
      <w:r w:rsidR="008B6BDC" w:rsidRPr="008B6BDC">
        <w:rPr>
          <w:rFonts w:ascii="Times New Roman" w:hAnsi="Times New Roman"/>
          <w:color w:val="000000"/>
          <w:sz w:val="28"/>
          <w:szCs w:val="28"/>
        </w:rPr>
        <w:t xml:space="preserve"> сентября 2023 г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53736E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575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>Председательствующий:                                                                    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83649" w:rsidRDefault="00B836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66C7" w:rsidRDefault="00EC66C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C4E80">
        <w:rPr>
          <w:rFonts w:ascii="Times New Roman" w:hAnsi="Times New Roman"/>
          <w:color w:val="000000"/>
          <w:sz w:val="28"/>
          <w:szCs w:val="28"/>
        </w:rPr>
        <w:t>08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5A3B5D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Ольга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г.Майкоп, ул. Комсомольская, 155, кв.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02.07.1963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EB" w:rsidRDefault="00BA2EEB">
      <w:pPr>
        <w:spacing w:line="240" w:lineRule="auto"/>
      </w:pPr>
      <w:r>
        <w:separator/>
      </w:r>
    </w:p>
  </w:endnote>
  <w:endnote w:type="continuationSeparator" w:id="0">
    <w:p w:rsidR="00BA2EEB" w:rsidRDefault="00BA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EB" w:rsidRDefault="00BA2EEB">
      <w:pPr>
        <w:spacing w:after="0" w:line="240" w:lineRule="auto"/>
      </w:pPr>
      <w:r>
        <w:separator/>
      </w:r>
    </w:p>
  </w:footnote>
  <w:footnote w:type="continuationSeparator" w:id="0">
    <w:p w:rsidR="00BA2EEB" w:rsidRDefault="00BA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FE304-0CCD-4C28-96D0-05B83496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272</cp:revision>
  <cp:lastPrinted>2023-07-07T13:37:00Z</cp:lastPrinted>
  <dcterms:created xsi:type="dcterms:W3CDTF">2022-11-14T13:43:00Z</dcterms:created>
  <dcterms:modified xsi:type="dcterms:W3CDTF">2023-09-25T11:32:00Z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